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190BA" w14:textId="77777777" w:rsidR="00F71DED" w:rsidRPr="00266C56" w:rsidRDefault="00F71DED" w:rsidP="00F71DED">
      <w:pPr>
        <w:pStyle w:val="Default"/>
        <w:rPr>
          <w:rFonts w:ascii="Times New Roman" w:hAnsi="Times New Roman" w:cs="Times New Roman"/>
        </w:rPr>
      </w:pPr>
      <w:r w:rsidRPr="00266C56">
        <w:rPr>
          <w:rFonts w:ascii="Times New Roman" w:hAnsi="Times New Roman" w:cs="Times New Roman"/>
          <w:b/>
          <w:u w:val="single"/>
        </w:rPr>
        <w:t>Thought piece assignments</w:t>
      </w:r>
      <w:r>
        <w:rPr>
          <w:rFonts w:ascii="Times New Roman" w:hAnsi="Times New Roman" w:cs="Times New Roman"/>
        </w:rPr>
        <w:t xml:space="preserve"> – You will answer two to five questions each week.</w:t>
      </w:r>
      <w:r w:rsidRPr="00266C56">
        <w:rPr>
          <w:rFonts w:ascii="Times New Roman" w:hAnsi="Times New Roman" w:cs="Times New Roman"/>
        </w:rPr>
        <w:t xml:space="preserve"> It will cover the major topic for that module and provide you an opportunity to analyze the content and develop your own insights.  Written work will first be read for minimum standards of communication. It should be clear, to the point, and flow smoothly. There should be no gross errors in sentence structure or grammar, or inappropriate use of jargon.</w:t>
      </w:r>
    </w:p>
    <w:p w14:paraId="14E9F4CF" w14:textId="77777777" w:rsidR="00F71DED" w:rsidRPr="00266C56" w:rsidRDefault="00F71DED" w:rsidP="00F71DED">
      <w:pPr>
        <w:pStyle w:val="Default"/>
        <w:rPr>
          <w:rFonts w:ascii="Times New Roman" w:hAnsi="Times New Roman" w:cs="Times New Roman"/>
        </w:rPr>
      </w:pPr>
    </w:p>
    <w:p w14:paraId="6E615661" w14:textId="77777777" w:rsidR="00F71DED" w:rsidRPr="00266C56" w:rsidRDefault="00F71DED" w:rsidP="00F71DED">
      <w:pPr>
        <w:pStyle w:val="Default"/>
        <w:rPr>
          <w:rFonts w:ascii="Times New Roman" w:hAnsi="Times New Roman" w:cs="Times New Roman"/>
        </w:rPr>
      </w:pPr>
      <w:r w:rsidRPr="00266C56">
        <w:rPr>
          <w:rFonts w:ascii="Times New Roman" w:hAnsi="Times New Roman" w:cs="Times New Roman"/>
        </w:rPr>
        <w:t xml:space="preserve">All written work for the class should demonstrate appropriate professionalism both in content and style. Analyses should be formal documents, appropriate for circulation to people outside the class (including recruiters, company representatives, </w:t>
      </w:r>
      <w:proofErr w:type="gramStart"/>
      <w:r w:rsidRPr="00266C56">
        <w:rPr>
          <w:rFonts w:ascii="Times New Roman" w:hAnsi="Times New Roman" w:cs="Times New Roman"/>
        </w:rPr>
        <w:t>other</w:t>
      </w:r>
      <w:proofErr w:type="gramEnd"/>
      <w:r w:rsidRPr="00266C56">
        <w:rPr>
          <w:rFonts w:ascii="Times New Roman" w:hAnsi="Times New Roman" w:cs="Times New Roman"/>
        </w:rPr>
        <w:t xml:space="preserve"> faculty, etc.). Managers value written work that is clear and to the point, but brevity should not be at the expense of substance. Listed below are several hints you can use when writing. </w:t>
      </w:r>
    </w:p>
    <w:p w14:paraId="273BB562" w14:textId="77777777" w:rsidR="00F71DED" w:rsidRPr="00266C56" w:rsidRDefault="00F71DED" w:rsidP="00F71DED">
      <w:pPr>
        <w:pStyle w:val="Default"/>
        <w:spacing w:after="30"/>
        <w:rPr>
          <w:rFonts w:ascii="Times New Roman" w:hAnsi="Times New Roman" w:cs="Times New Roman"/>
        </w:rPr>
      </w:pPr>
      <w:r w:rsidRPr="00266C56">
        <w:rPr>
          <w:rFonts w:ascii="Times New Roman" w:hAnsi="Times New Roman" w:cs="Times New Roman"/>
          <w:b/>
          <w:bCs/>
        </w:rPr>
        <w:t xml:space="preserve">Readers </w:t>
      </w:r>
      <w:r w:rsidRPr="00266C56">
        <w:rPr>
          <w:rFonts w:ascii="Times New Roman" w:hAnsi="Times New Roman" w:cs="Times New Roman"/>
        </w:rPr>
        <w:t xml:space="preserve">want you to tell them something they don’t already know. If you only </w:t>
      </w:r>
      <w:proofErr w:type="gramStart"/>
      <w:r w:rsidRPr="00266C56">
        <w:rPr>
          <w:rFonts w:ascii="Times New Roman" w:hAnsi="Times New Roman" w:cs="Times New Roman"/>
        </w:rPr>
        <w:t>state</w:t>
      </w:r>
      <w:proofErr w:type="gramEnd"/>
      <w:r w:rsidRPr="00266C56">
        <w:rPr>
          <w:rFonts w:ascii="Times New Roman" w:hAnsi="Times New Roman" w:cs="Times New Roman"/>
        </w:rPr>
        <w:t xml:space="preserve"> the obvious you will have done nothing to help them. This means you have to explain the “whys and </w:t>
      </w:r>
      <w:proofErr w:type="spellStart"/>
      <w:r w:rsidRPr="00266C56">
        <w:rPr>
          <w:rFonts w:ascii="Times New Roman" w:hAnsi="Times New Roman" w:cs="Times New Roman"/>
        </w:rPr>
        <w:t>hows</w:t>
      </w:r>
      <w:proofErr w:type="spellEnd"/>
      <w:r w:rsidRPr="00266C56">
        <w:rPr>
          <w:rFonts w:ascii="Times New Roman" w:hAnsi="Times New Roman" w:cs="Times New Roman"/>
        </w:rPr>
        <w:t xml:space="preserve">.” Simply listing facts is worse than nothing at all. Not only will you have not helped the reader, they may form a negative impression of you and your abilities. </w:t>
      </w:r>
    </w:p>
    <w:p w14:paraId="38AA4B0A" w14:textId="77777777" w:rsidR="00F71DED" w:rsidRPr="00266C56" w:rsidRDefault="00F71DED" w:rsidP="00F71DED">
      <w:pPr>
        <w:pStyle w:val="Default"/>
        <w:spacing w:after="30"/>
        <w:rPr>
          <w:rFonts w:ascii="Times New Roman" w:hAnsi="Times New Roman" w:cs="Times New Roman"/>
        </w:rPr>
      </w:pPr>
      <w:r w:rsidRPr="00266C56">
        <w:rPr>
          <w:rFonts w:ascii="Times New Roman" w:hAnsi="Times New Roman" w:cs="Times New Roman"/>
          <w:b/>
          <w:bCs/>
        </w:rPr>
        <w:t xml:space="preserve">Most </w:t>
      </w:r>
      <w:r w:rsidRPr="00266C56">
        <w:rPr>
          <w:rFonts w:ascii="Times New Roman" w:hAnsi="Times New Roman" w:cs="Times New Roman"/>
        </w:rPr>
        <w:t xml:space="preserve">of the discussion should be an explanation of the rationale behind a conclusion. Rationale means linking the facts to the conclusion using logic, common sense, and finance/business principles. Make certain you explain your rationale very clearly. </w:t>
      </w:r>
    </w:p>
    <w:p w14:paraId="780DA1AF" w14:textId="77777777" w:rsidR="00F71DED" w:rsidRPr="00266C56" w:rsidRDefault="00F71DED" w:rsidP="00F71DED">
      <w:pPr>
        <w:pStyle w:val="Default"/>
        <w:spacing w:after="30"/>
        <w:rPr>
          <w:rFonts w:ascii="Times New Roman" w:hAnsi="Times New Roman" w:cs="Times New Roman"/>
        </w:rPr>
      </w:pPr>
      <w:r w:rsidRPr="00266C56">
        <w:rPr>
          <w:rFonts w:ascii="Times New Roman" w:hAnsi="Times New Roman" w:cs="Times New Roman"/>
          <w:b/>
          <w:bCs/>
        </w:rPr>
        <w:t xml:space="preserve">Lead </w:t>
      </w:r>
      <w:r w:rsidRPr="00266C56">
        <w:rPr>
          <w:rFonts w:ascii="Times New Roman" w:hAnsi="Times New Roman" w:cs="Times New Roman"/>
        </w:rPr>
        <w:t>with the most important material. Most managers form an opinion very quickly. If you start your presentation with weak arguments, they may form a negative opinion that will be difficult to change.</w:t>
      </w:r>
    </w:p>
    <w:p w14:paraId="3E00BBB9" w14:textId="77777777" w:rsidR="00F71DED" w:rsidRDefault="00F71DED" w:rsidP="00F71DED">
      <w:pPr>
        <w:pStyle w:val="Default"/>
        <w:spacing w:after="30"/>
        <w:rPr>
          <w:rFonts w:ascii="Times New Roman" w:hAnsi="Times New Roman" w:cs="Times New Roman"/>
          <w:bCs/>
        </w:rPr>
      </w:pPr>
      <w:r>
        <w:rPr>
          <w:rFonts w:ascii="Times New Roman" w:hAnsi="Times New Roman" w:cs="Times New Roman"/>
          <w:b/>
          <w:bCs/>
        </w:rPr>
        <w:t xml:space="preserve">Examples </w:t>
      </w:r>
      <w:r>
        <w:rPr>
          <w:rFonts w:ascii="Times New Roman" w:hAnsi="Times New Roman" w:cs="Times New Roman"/>
          <w:bCs/>
        </w:rPr>
        <w:t xml:space="preserve">add great strength to your arguments.  Include personal experience with the topic if you have </w:t>
      </w:r>
      <w:proofErr w:type="gramStart"/>
      <w:r>
        <w:rPr>
          <w:rFonts w:ascii="Times New Roman" w:hAnsi="Times New Roman" w:cs="Times New Roman"/>
          <w:bCs/>
        </w:rPr>
        <w:t>it, or</w:t>
      </w:r>
      <w:proofErr w:type="gramEnd"/>
      <w:r>
        <w:rPr>
          <w:rFonts w:ascii="Times New Roman" w:hAnsi="Times New Roman" w:cs="Times New Roman"/>
          <w:bCs/>
        </w:rPr>
        <w:t xml:space="preserve"> add examples you’ve read about elsewhere.</w:t>
      </w:r>
    </w:p>
    <w:p w14:paraId="3D2E7981" w14:textId="77777777" w:rsidR="00F71DED" w:rsidRPr="00266C56" w:rsidRDefault="00F71DED" w:rsidP="00F71DED">
      <w:pPr>
        <w:pStyle w:val="Default"/>
        <w:spacing w:after="30"/>
        <w:rPr>
          <w:rFonts w:ascii="Times New Roman" w:hAnsi="Times New Roman" w:cs="Times New Roman"/>
        </w:rPr>
      </w:pPr>
      <w:r w:rsidRPr="00266C56">
        <w:rPr>
          <w:rFonts w:ascii="Times New Roman" w:hAnsi="Times New Roman" w:cs="Times New Roman"/>
          <w:b/>
          <w:bCs/>
        </w:rPr>
        <w:t xml:space="preserve">Avoid </w:t>
      </w:r>
      <w:r w:rsidRPr="00266C56">
        <w:rPr>
          <w:rFonts w:ascii="Times New Roman" w:hAnsi="Times New Roman" w:cs="Times New Roman"/>
        </w:rPr>
        <w:t xml:space="preserve">repetition. Also avoid extended descriptions of background facts and situations (simply include it where relevant). </w:t>
      </w:r>
    </w:p>
    <w:p w14:paraId="3AF826C6" w14:textId="77777777" w:rsidR="00F71DED" w:rsidRPr="00266C56" w:rsidRDefault="00F71DED" w:rsidP="00F71DED">
      <w:pPr>
        <w:pStyle w:val="Default"/>
        <w:spacing w:after="30"/>
        <w:rPr>
          <w:rFonts w:ascii="Times New Roman" w:hAnsi="Times New Roman" w:cs="Times New Roman"/>
        </w:rPr>
      </w:pPr>
      <w:r w:rsidRPr="00266C56">
        <w:rPr>
          <w:rFonts w:ascii="Times New Roman" w:hAnsi="Times New Roman" w:cs="Times New Roman"/>
          <w:b/>
          <w:bCs/>
        </w:rPr>
        <w:t xml:space="preserve">Start </w:t>
      </w:r>
      <w:r w:rsidRPr="00266C56">
        <w:rPr>
          <w:rFonts w:ascii="Times New Roman" w:hAnsi="Times New Roman" w:cs="Times New Roman"/>
        </w:rPr>
        <w:t xml:space="preserve">and end the paper with a summation of the major points. </w:t>
      </w:r>
    </w:p>
    <w:p w14:paraId="5CF45CC2" w14:textId="77777777" w:rsidR="00F71DED" w:rsidRPr="00266C56" w:rsidRDefault="00F71DED" w:rsidP="00F71DED">
      <w:pPr>
        <w:pStyle w:val="Default"/>
        <w:rPr>
          <w:rFonts w:ascii="Times New Roman" w:hAnsi="Times New Roman" w:cs="Times New Roman"/>
        </w:rPr>
      </w:pPr>
      <w:r w:rsidRPr="00266C56">
        <w:rPr>
          <w:rFonts w:ascii="Times New Roman" w:hAnsi="Times New Roman" w:cs="Times New Roman"/>
          <w:b/>
          <w:bCs/>
        </w:rPr>
        <w:t xml:space="preserve">Use </w:t>
      </w:r>
      <w:r w:rsidRPr="00266C56">
        <w:rPr>
          <w:rFonts w:ascii="Times New Roman" w:hAnsi="Times New Roman" w:cs="Times New Roman"/>
        </w:rPr>
        <w:t xml:space="preserve">headings liberally. Headings and subheadings should help organize the major points being made in the paper. A person familiar with the paper's topics should be able to reconstruct much of what is being said simply by reading the headings. </w:t>
      </w:r>
    </w:p>
    <w:p w14:paraId="25976EB9" w14:textId="77777777" w:rsidR="00F71DED" w:rsidRPr="00266C56" w:rsidRDefault="00F71DED" w:rsidP="00F71DED">
      <w:pPr>
        <w:pStyle w:val="Default"/>
        <w:rPr>
          <w:rFonts w:ascii="Times New Roman" w:hAnsi="Times New Roman" w:cs="Times New Roman"/>
        </w:rPr>
      </w:pPr>
    </w:p>
    <w:p w14:paraId="3D7F666E" w14:textId="77777777" w:rsidR="00F71DED" w:rsidRPr="00266C56" w:rsidRDefault="00F71DED" w:rsidP="00F71DED">
      <w:pPr>
        <w:pStyle w:val="Default"/>
        <w:rPr>
          <w:rFonts w:ascii="Times New Roman" w:hAnsi="Times New Roman" w:cs="Times New Roman"/>
        </w:rPr>
      </w:pPr>
      <w:r w:rsidRPr="00266C56">
        <w:rPr>
          <w:rFonts w:ascii="Times New Roman" w:hAnsi="Times New Roman" w:cs="Times New Roman"/>
          <w:b/>
          <w:bCs/>
        </w:rPr>
        <w:t xml:space="preserve">My primary evaluation criteria will be based on: </w:t>
      </w:r>
    </w:p>
    <w:p w14:paraId="5B895EC7" w14:textId="77777777" w:rsidR="00F71DED" w:rsidRPr="00266C56" w:rsidRDefault="00F71DED" w:rsidP="00F71DED">
      <w:pPr>
        <w:pStyle w:val="Default"/>
        <w:spacing w:after="30"/>
        <w:rPr>
          <w:rFonts w:ascii="Times New Roman" w:hAnsi="Times New Roman" w:cs="Times New Roman"/>
        </w:rPr>
      </w:pPr>
      <w:r w:rsidRPr="00266C56">
        <w:rPr>
          <w:rFonts w:ascii="Times New Roman" w:hAnsi="Times New Roman" w:cs="Times New Roman"/>
          <w:b/>
          <w:bCs/>
        </w:rPr>
        <w:t>Instructions</w:t>
      </w:r>
      <w:r w:rsidRPr="00266C56">
        <w:rPr>
          <w:rFonts w:ascii="Times New Roman" w:hAnsi="Times New Roman" w:cs="Times New Roman"/>
        </w:rPr>
        <w:t xml:space="preserve">. Be sure to address the items listed in the project description and follow any instructions that are provided. </w:t>
      </w:r>
    </w:p>
    <w:p w14:paraId="4005E9CF" w14:textId="77777777" w:rsidR="00F71DED" w:rsidRPr="00266C56" w:rsidRDefault="00F71DED" w:rsidP="00F71DED">
      <w:pPr>
        <w:pStyle w:val="Default"/>
        <w:spacing w:after="30"/>
        <w:rPr>
          <w:rFonts w:ascii="Times New Roman" w:hAnsi="Times New Roman" w:cs="Times New Roman"/>
        </w:rPr>
      </w:pPr>
      <w:r w:rsidRPr="00266C56">
        <w:rPr>
          <w:rFonts w:ascii="Times New Roman" w:hAnsi="Times New Roman" w:cs="Times New Roman"/>
          <w:b/>
          <w:bCs/>
        </w:rPr>
        <w:t>Apparent Effort</w:t>
      </w:r>
      <w:r w:rsidRPr="00266C56">
        <w:rPr>
          <w:rFonts w:ascii="Times New Roman" w:hAnsi="Times New Roman" w:cs="Times New Roman"/>
        </w:rPr>
        <w:t>. The effort put into any project is usually obvious. Hard work will be rewarded. Effort becomes apparent when you use the assignments as an opportunity to learn class concepts, practice writing skills, and develop new insights.</w:t>
      </w:r>
    </w:p>
    <w:p w14:paraId="3DE78B28" w14:textId="77777777" w:rsidR="00F71DED" w:rsidRDefault="00F71DED" w:rsidP="00F71DED">
      <w:pPr>
        <w:pStyle w:val="Default"/>
        <w:spacing w:after="30"/>
        <w:rPr>
          <w:rFonts w:ascii="Times New Roman" w:hAnsi="Times New Roman" w:cs="Times New Roman"/>
        </w:rPr>
      </w:pPr>
      <w:r w:rsidRPr="00266C56">
        <w:rPr>
          <w:rFonts w:ascii="Times New Roman" w:hAnsi="Times New Roman" w:cs="Times New Roman"/>
          <w:b/>
          <w:bCs/>
        </w:rPr>
        <w:t>Clarity and specificity</w:t>
      </w:r>
      <w:r w:rsidRPr="00266C56">
        <w:rPr>
          <w:rFonts w:ascii="Times New Roman" w:hAnsi="Times New Roman" w:cs="Times New Roman"/>
        </w:rPr>
        <w:t xml:space="preserve">. In clear assignments: </w:t>
      </w:r>
      <w:r w:rsidRPr="00266C56">
        <w:rPr>
          <w:rFonts w:ascii="Times New Roman" w:hAnsi="Times New Roman" w:cs="Times New Roman"/>
          <w:b/>
          <w:bCs/>
        </w:rPr>
        <w:t>each point is understood and addresses the issue</w:t>
      </w:r>
      <w:r w:rsidRPr="00266C56">
        <w:rPr>
          <w:rFonts w:ascii="Times New Roman" w:hAnsi="Times New Roman" w:cs="Times New Roman"/>
        </w:rPr>
        <w:t xml:space="preserve">; the </w:t>
      </w:r>
      <w:r w:rsidRPr="00266C56">
        <w:rPr>
          <w:rFonts w:ascii="Times New Roman" w:hAnsi="Times New Roman" w:cs="Times New Roman"/>
          <w:b/>
          <w:bCs/>
        </w:rPr>
        <w:t xml:space="preserve">order </w:t>
      </w:r>
      <w:r w:rsidRPr="00266C56">
        <w:rPr>
          <w:rFonts w:ascii="Times New Roman" w:hAnsi="Times New Roman" w:cs="Times New Roman"/>
        </w:rPr>
        <w:t xml:space="preserve">in which points occur is predictable and flows smoothly; writing is very </w:t>
      </w:r>
      <w:r w:rsidRPr="00266C56">
        <w:rPr>
          <w:rFonts w:ascii="Times New Roman" w:hAnsi="Times New Roman" w:cs="Times New Roman"/>
          <w:b/>
          <w:bCs/>
        </w:rPr>
        <w:t>concise</w:t>
      </w:r>
      <w:r w:rsidRPr="00266C56">
        <w:rPr>
          <w:rFonts w:ascii="Times New Roman" w:hAnsi="Times New Roman" w:cs="Times New Roman"/>
        </w:rPr>
        <w:t xml:space="preserve">; and the reader is not distracted by </w:t>
      </w:r>
      <w:r w:rsidRPr="00266C56">
        <w:rPr>
          <w:rFonts w:ascii="Times New Roman" w:hAnsi="Times New Roman" w:cs="Times New Roman"/>
          <w:b/>
          <w:bCs/>
        </w:rPr>
        <w:t>errors of grammar, syntax, punctuation, or spelling</w:t>
      </w:r>
      <w:r w:rsidRPr="00266C56">
        <w:rPr>
          <w:rFonts w:ascii="Times New Roman" w:hAnsi="Times New Roman" w:cs="Times New Roman"/>
        </w:rPr>
        <w:t>. Similarly, the presentation supports the arguments (e.g., graphs and tables are labeled, clear and well documented) rather than confuse or detract from them.</w:t>
      </w:r>
    </w:p>
    <w:p w14:paraId="76D25904" w14:textId="77777777" w:rsidR="00F71DED" w:rsidRPr="00397313" w:rsidRDefault="00F71DED" w:rsidP="00F71DED">
      <w:pPr>
        <w:pStyle w:val="Default"/>
        <w:spacing w:after="30"/>
        <w:rPr>
          <w:rFonts w:ascii="Times New Roman" w:hAnsi="Times New Roman" w:cs="Times New Roman"/>
          <w:b/>
        </w:rPr>
      </w:pPr>
      <w:r>
        <w:rPr>
          <w:rFonts w:ascii="Times New Roman" w:hAnsi="Times New Roman" w:cs="Times New Roman"/>
          <w:b/>
        </w:rPr>
        <w:t>Inclusion of examples and personal relevant experiences.</w:t>
      </w:r>
    </w:p>
    <w:p w14:paraId="7EADE656" w14:textId="77777777" w:rsidR="00F71DED" w:rsidRPr="00266C56" w:rsidRDefault="00F71DED" w:rsidP="00F71DED">
      <w:pPr>
        <w:pStyle w:val="Default"/>
        <w:rPr>
          <w:rFonts w:ascii="Times New Roman" w:hAnsi="Times New Roman" w:cs="Times New Roman"/>
        </w:rPr>
      </w:pPr>
      <w:r w:rsidRPr="00266C56">
        <w:rPr>
          <w:rFonts w:ascii="Times New Roman" w:hAnsi="Times New Roman" w:cs="Times New Roman"/>
          <w:b/>
          <w:bCs/>
        </w:rPr>
        <w:t>Insightfulness</w:t>
      </w:r>
      <w:r w:rsidRPr="00266C56">
        <w:rPr>
          <w:rFonts w:ascii="Times New Roman" w:hAnsi="Times New Roman" w:cs="Times New Roman"/>
        </w:rPr>
        <w:t xml:space="preserve">. You are providing analyses of business issues, and these analyses should provide insight to the reader. Insightful writing has depth (penetrates beyond the obvious, surface issues), </w:t>
      </w:r>
      <w:r w:rsidRPr="00266C56">
        <w:rPr>
          <w:rFonts w:ascii="Times New Roman" w:hAnsi="Times New Roman" w:cs="Times New Roman"/>
        </w:rPr>
        <w:lastRenderedPageBreak/>
        <w:t>breadth (considers all important ramifications of a decision</w:t>
      </w:r>
      <w:proofErr w:type="gramStart"/>
      <w:r w:rsidRPr="00266C56">
        <w:rPr>
          <w:rFonts w:ascii="Times New Roman" w:hAnsi="Times New Roman" w:cs="Times New Roman"/>
        </w:rPr>
        <w:t>), and</w:t>
      </w:r>
      <w:proofErr w:type="gramEnd"/>
      <w:r w:rsidRPr="00266C56">
        <w:rPr>
          <w:rFonts w:ascii="Times New Roman" w:hAnsi="Times New Roman" w:cs="Times New Roman"/>
        </w:rPr>
        <w:t xml:space="preserve"> has a sound rationale (supports the conclusion-how do you get from A to B?). </w:t>
      </w:r>
    </w:p>
    <w:p w14:paraId="706A630E" w14:textId="77777777" w:rsidR="00F71DED" w:rsidRDefault="00F71DED" w:rsidP="00F71DED"/>
    <w:p w14:paraId="3B9EC39B" w14:textId="77777777" w:rsidR="00EF4ADB" w:rsidRDefault="00E44B10"/>
    <w:sectPr w:rsidR="00EF4ADB"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ED"/>
    <w:rsid w:val="003C6C83"/>
    <w:rsid w:val="00607954"/>
    <w:rsid w:val="00CD23A3"/>
    <w:rsid w:val="00E44B10"/>
    <w:rsid w:val="00E635DC"/>
    <w:rsid w:val="00F7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67BE1"/>
  <w15:chartTrackingRefBased/>
  <w15:docId w15:val="{00C7D4B0-6962-2640-9EC5-BF7E57D3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1DED"/>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2950</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2</cp:revision>
  <dcterms:created xsi:type="dcterms:W3CDTF">2021-05-27T05:30:00Z</dcterms:created>
  <dcterms:modified xsi:type="dcterms:W3CDTF">2021-05-27T05:30:00Z</dcterms:modified>
  <cp:category/>
</cp:coreProperties>
</file>